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131" w14:textId="77777777" w:rsidR="00593C95" w:rsidRPr="009E10D7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0" w:name="_Hlk87369605"/>
      <w:bookmarkStart w:id="1" w:name="tittle"/>
    </w:p>
    <w:p w14:paraId="382E75E0" w14:textId="77777777" w:rsidR="00593C95" w:rsidRPr="009E10D7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</w:p>
    <w:p w14:paraId="696CDA61" w14:textId="4D4C3E0E" w:rsidR="00593C95" w:rsidRPr="00C930CA" w:rsidRDefault="009371E6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2" w:name="_Hlk87366408"/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7982508" r:id="rId11"/>
        </w:object>
      </w:r>
      <w:r w:rsidR="00305F8E" w:rsidRPr="00C930CA">
        <w:rPr>
          <w:sz w:val="22"/>
          <w:szCs w:val="22"/>
        </w:rPr>
        <w:t xml:space="preserve">QUINQUAGÉSIMO PRIMEIRO PERÍODO ORDINÁRIO DE SESSÕES </w:t>
      </w:r>
      <w:r w:rsidR="00D1729B" w:rsidRPr="00C930CA">
        <w:rPr>
          <w:sz w:val="22"/>
          <w:szCs w:val="22"/>
        </w:rPr>
        <w:tab/>
      </w:r>
      <w:r w:rsidR="00305F8E" w:rsidRPr="00C930CA">
        <w:rPr>
          <w:sz w:val="22"/>
          <w:szCs w:val="22"/>
        </w:rPr>
        <w:t>OEA/Ser.P</w:t>
      </w:r>
    </w:p>
    <w:p w14:paraId="1002AA6F" w14:textId="00F578EE" w:rsidR="00593C95" w:rsidRPr="00C930CA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</w:rPr>
      </w:pPr>
      <w:bookmarkStart w:id="3" w:name="_Hlk87369667"/>
      <w:r w:rsidRPr="00C930CA">
        <w:rPr>
          <w:sz w:val="22"/>
          <w:szCs w:val="22"/>
        </w:rPr>
        <w:t xml:space="preserve">De 10 a 12 de novembro de 2021 </w:t>
      </w:r>
      <w:bookmarkEnd w:id="3"/>
      <w:r w:rsidR="00D1729B" w:rsidRPr="00C930CA">
        <w:rPr>
          <w:sz w:val="22"/>
          <w:szCs w:val="22"/>
        </w:rPr>
        <w:tab/>
      </w:r>
      <w:r w:rsidRPr="00C930CA">
        <w:rPr>
          <w:sz w:val="22"/>
          <w:szCs w:val="22"/>
        </w:rPr>
        <w:t>AG/INF.739/21</w:t>
      </w:r>
    </w:p>
    <w:p w14:paraId="51512D14" w14:textId="642CEDC5" w:rsidR="00593C95" w:rsidRPr="00C930CA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4" w:name="_Hlk87369675"/>
      <w:r w:rsidRPr="00C930CA">
        <w:rPr>
          <w:sz w:val="22"/>
          <w:szCs w:val="22"/>
        </w:rPr>
        <w:t xml:space="preserve">Cidade da Guatemala, Guatemala </w:t>
      </w:r>
      <w:bookmarkEnd w:id="4"/>
      <w:r w:rsidR="00D1729B" w:rsidRPr="00C930CA">
        <w:rPr>
          <w:sz w:val="22"/>
          <w:szCs w:val="22"/>
        </w:rPr>
        <w:tab/>
      </w:r>
      <w:r w:rsidRPr="00C930CA">
        <w:rPr>
          <w:sz w:val="22"/>
          <w:szCs w:val="22"/>
        </w:rPr>
        <w:t>9 novembro 2021</w:t>
      </w:r>
    </w:p>
    <w:p w14:paraId="323B406B" w14:textId="5DC9567D" w:rsidR="00593C95" w:rsidRPr="009E10D7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</w:rPr>
      </w:pPr>
      <w:r w:rsidRPr="00C930CA">
        <w:rPr>
          <w:sz w:val="22"/>
          <w:szCs w:val="22"/>
        </w:rPr>
        <w:t>VIRTUAL</w:t>
      </w:r>
      <w:r w:rsidRPr="00C930CA">
        <w:rPr>
          <w:sz w:val="22"/>
          <w:szCs w:val="22"/>
        </w:rPr>
        <w:tab/>
      </w:r>
      <w:r w:rsidRPr="00C930CA">
        <w:rPr>
          <w:sz w:val="22"/>
          <w:szCs w:val="22"/>
        </w:rPr>
        <w:tab/>
        <w:t>Original: espanhol</w:t>
      </w:r>
    </w:p>
    <w:bookmarkEnd w:id="2"/>
    <w:bookmarkEnd w:id="0"/>
    <w:p w14:paraId="6FA91FBA" w14:textId="545F73B1" w:rsidR="00F3404F" w:rsidRPr="009E10D7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</w:rPr>
      </w:pPr>
    </w:p>
    <w:p w14:paraId="6CE63FB7" w14:textId="77777777" w:rsidR="004E004E" w:rsidRPr="009E10D7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</w:rPr>
      </w:pPr>
    </w:p>
    <w:p w14:paraId="69BD0320" w14:textId="451EE49C" w:rsidR="007F53BC" w:rsidRPr="009E10D7" w:rsidRDefault="007F53BC" w:rsidP="00A51950">
      <w:pPr>
        <w:jc w:val="center"/>
        <w:rPr>
          <w:sz w:val="22"/>
          <w:szCs w:val="22"/>
        </w:rPr>
      </w:pPr>
      <w:bookmarkStart w:id="5" w:name="_Hlk87351344"/>
      <w:bookmarkEnd w:id="1"/>
      <w:r w:rsidRPr="009E10D7">
        <w:rPr>
          <w:sz w:val="22"/>
          <w:szCs w:val="22"/>
        </w:rPr>
        <w:t>A V I S O</w:t>
      </w:r>
    </w:p>
    <w:p w14:paraId="132DC71B" w14:textId="77777777" w:rsidR="007F53BC" w:rsidRPr="009E10D7" w:rsidRDefault="007F53BC" w:rsidP="00A51950">
      <w:pPr>
        <w:rPr>
          <w:sz w:val="22"/>
          <w:szCs w:val="22"/>
        </w:rPr>
      </w:pPr>
    </w:p>
    <w:p w14:paraId="5E3C2089" w14:textId="35AC2577" w:rsidR="007F53BC" w:rsidRPr="009E10D7" w:rsidRDefault="007F53BC" w:rsidP="00A51950">
      <w:pPr>
        <w:ind w:firstLine="720"/>
        <w:jc w:val="center"/>
        <w:rPr>
          <w:sz w:val="22"/>
          <w:szCs w:val="22"/>
        </w:rPr>
      </w:pPr>
      <w:r w:rsidRPr="009E10D7">
        <w:rPr>
          <w:sz w:val="22"/>
          <w:szCs w:val="22"/>
        </w:rPr>
        <w:t xml:space="preserve">(Informações a serem fornecidas pelas delegações em preparação </w:t>
      </w:r>
      <w:r w:rsidR="009E10D7" w:rsidRPr="009E10D7">
        <w:rPr>
          <w:sz w:val="22"/>
          <w:szCs w:val="22"/>
        </w:rPr>
        <w:t>para o</w:t>
      </w:r>
      <w:r w:rsidR="00D1729B" w:rsidRPr="009E10D7">
        <w:rPr>
          <w:sz w:val="22"/>
          <w:szCs w:val="22"/>
        </w:rPr>
        <w:t xml:space="preserve"> </w:t>
      </w:r>
      <w:r w:rsidRPr="009E10D7">
        <w:rPr>
          <w:sz w:val="22"/>
          <w:szCs w:val="22"/>
        </w:rPr>
        <w:t>Quinquagésimo Primeiro Período Ordinário de Sessões da Assembleia Geral)</w:t>
      </w:r>
    </w:p>
    <w:p w14:paraId="43B91DC8" w14:textId="77777777" w:rsidR="007F53BC" w:rsidRPr="00B032CF" w:rsidRDefault="007F53BC" w:rsidP="00E2092C">
      <w:pPr>
        <w:rPr>
          <w:sz w:val="22"/>
          <w:szCs w:val="22"/>
        </w:rPr>
      </w:pPr>
    </w:p>
    <w:p w14:paraId="2994365B" w14:textId="77777777" w:rsidR="004E004E" w:rsidRPr="00B032CF" w:rsidRDefault="004E004E" w:rsidP="00A51950">
      <w:pPr>
        <w:spacing w:line="360" w:lineRule="auto"/>
        <w:jc w:val="both"/>
        <w:rPr>
          <w:sz w:val="22"/>
          <w:szCs w:val="22"/>
        </w:rPr>
      </w:pPr>
    </w:p>
    <w:p w14:paraId="3D7C3C54" w14:textId="6AFDE702" w:rsidR="00453C84" w:rsidRPr="009E10D7" w:rsidRDefault="007F53BC" w:rsidP="004E004E">
      <w:pPr>
        <w:spacing w:line="360" w:lineRule="auto"/>
        <w:ind w:firstLine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>A Secretaria do Conselho Permanente cumprimenta atenciosamente as delegações e gostaria de lembrar alguns aspectos logísticos sobre os quais solicitamos seus bons ofícios:</w:t>
      </w:r>
    </w:p>
    <w:p w14:paraId="6A4D2154" w14:textId="2C048FC9" w:rsidR="00EF7AAB" w:rsidRPr="00B032CF" w:rsidRDefault="00EF7AAB" w:rsidP="00A51950">
      <w:pPr>
        <w:spacing w:line="360" w:lineRule="auto"/>
        <w:jc w:val="both"/>
        <w:rPr>
          <w:sz w:val="22"/>
          <w:szCs w:val="22"/>
        </w:rPr>
      </w:pPr>
    </w:p>
    <w:p w14:paraId="250E0922" w14:textId="77777777" w:rsidR="00B2122E" w:rsidRPr="009E10D7" w:rsidRDefault="00B2122E" w:rsidP="004E004E">
      <w:pPr>
        <w:spacing w:line="360" w:lineRule="auto"/>
        <w:jc w:val="both"/>
        <w:rPr>
          <w:b/>
          <w:bCs/>
          <w:sz w:val="22"/>
          <w:szCs w:val="22"/>
        </w:rPr>
      </w:pPr>
      <w:r w:rsidRPr="009E10D7">
        <w:rPr>
          <w:b/>
          <w:sz w:val="22"/>
          <w:szCs w:val="22"/>
          <w:u w:val="single"/>
        </w:rPr>
        <w:t>COMO ENTRAR NAS REUNIÕES VIRTUAIS</w:t>
      </w:r>
      <w:r w:rsidRPr="009E10D7">
        <w:rPr>
          <w:b/>
          <w:sz w:val="22"/>
          <w:szCs w:val="22"/>
        </w:rPr>
        <w:t xml:space="preserve">: </w:t>
      </w:r>
    </w:p>
    <w:p w14:paraId="437A63A4" w14:textId="77777777" w:rsidR="00B2122E" w:rsidRPr="00B032CF" w:rsidRDefault="00B2122E" w:rsidP="004E004E">
      <w:pPr>
        <w:spacing w:line="360" w:lineRule="auto"/>
        <w:jc w:val="both"/>
        <w:rPr>
          <w:b/>
          <w:bCs/>
          <w:sz w:val="22"/>
          <w:szCs w:val="22"/>
        </w:rPr>
      </w:pPr>
    </w:p>
    <w:p w14:paraId="105C2618" w14:textId="282627B7" w:rsidR="00EF7AAB" w:rsidRPr="009E10D7" w:rsidRDefault="0062046E" w:rsidP="00A51950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b/>
          <w:bCs/>
          <w:sz w:val="22"/>
          <w:szCs w:val="22"/>
          <w:u w:val="single"/>
        </w:rPr>
      </w:pPr>
      <w:r w:rsidRPr="009E10D7">
        <w:rPr>
          <w:sz w:val="22"/>
          <w:szCs w:val="22"/>
        </w:rPr>
        <w:t>Os delegados devidamente acreditados que entrarão nas salas virtuais, bem como os oradores, receberão uma mensagem de correio eletrônico do KUDO (</w:t>
      </w:r>
      <w:hyperlink r:id="rId12" w:history="1">
        <w:r w:rsidRPr="009E10D7">
          <w:rPr>
            <w:rStyle w:val="Hyperlink"/>
            <w:sz w:val="22"/>
            <w:szCs w:val="22"/>
          </w:rPr>
          <w:t>support@kudoway.com</w:t>
        </w:r>
      </w:hyperlink>
      <w:r w:rsidRPr="009E10D7">
        <w:rPr>
          <w:sz w:val="22"/>
          <w:szCs w:val="22"/>
        </w:rPr>
        <w:t>), pedindo-lhes que criem uma senha com a qual poderão entrar nas salas virtuais por meio da página eletrônica:</w:t>
      </w:r>
      <w:r w:rsidR="009E10D7" w:rsidRPr="009E10D7">
        <w:rPr>
          <w:sz w:val="22"/>
          <w:szCs w:val="22"/>
        </w:rPr>
        <w:t xml:space="preserve"> </w:t>
      </w:r>
      <w:r w:rsidRPr="009E10D7">
        <w:rPr>
          <w:rStyle w:val="Hyperlink"/>
          <w:sz w:val="22"/>
          <w:szCs w:val="22"/>
        </w:rPr>
        <w:t>http://www.oas.org/es/51ag/webcast.asp</w:t>
      </w:r>
    </w:p>
    <w:p w14:paraId="00E6D8C0" w14:textId="77777777" w:rsidR="00EF7AAB" w:rsidRPr="00A51950" w:rsidRDefault="00EF7AAB" w:rsidP="00A51950">
      <w:pPr>
        <w:spacing w:line="360" w:lineRule="auto"/>
        <w:jc w:val="both"/>
        <w:rPr>
          <w:sz w:val="22"/>
          <w:szCs w:val="22"/>
        </w:rPr>
      </w:pPr>
    </w:p>
    <w:p w14:paraId="45A12279" w14:textId="33B1F46E" w:rsidR="004248E2" w:rsidRPr="009E10D7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E10D7">
        <w:rPr>
          <w:b/>
          <w:sz w:val="22"/>
          <w:szCs w:val="22"/>
          <w:u w:val="single"/>
        </w:rPr>
        <w:t>RETIRO DOS CHEFES DE DELEGAÇÃO COM O SECRETÁRIO-GERAL E SECRETÁRIO-GERAL ADJUNTO:</w:t>
      </w:r>
    </w:p>
    <w:p w14:paraId="27FD38E2" w14:textId="77777777" w:rsidR="00EF7AAB" w:rsidRPr="00B032CF" w:rsidRDefault="00EF7AAB" w:rsidP="004E004E">
      <w:pPr>
        <w:spacing w:line="360" w:lineRule="auto"/>
        <w:rPr>
          <w:sz w:val="22"/>
          <w:szCs w:val="22"/>
        </w:rPr>
      </w:pPr>
    </w:p>
    <w:p w14:paraId="2A430D1D" w14:textId="34A8B94A" w:rsidR="00F01C69" w:rsidRPr="009E10D7" w:rsidRDefault="007030BE" w:rsidP="00A51950">
      <w:pPr>
        <w:pStyle w:val="ListParagraph"/>
        <w:numPr>
          <w:ilvl w:val="0"/>
          <w:numId w:val="12"/>
        </w:numPr>
        <w:spacing w:line="360" w:lineRule="auto"/>
        <w:ind w:left="720" w:hanging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>As delegações devem indicar à Secretaria (</w:t>
      </w:r>
      <w:hyperlink r:id="rId13" w:history="1">
        <w:r w:rsidRPr="009E10D7">
          <w:rPr>
            <w:rStyle w:val="Hyperlink"/>
            <w:sz w:val="22"/>
            <w:szCs w:val="22"/>
          </w:rPr>
          <w:t>51AGOEA@oas.org</w:t>
        </w:r>
      </w:hyperlink>
      <w:r w:rsidRPr="009E10D7">
        <w:rPr>
          <w:sz w:val="22"/>
          <w:szCs w:val="22"/>
        </w:rPr>
        <w:t>),</w:t>
      </w:r>
      <w:r w:rsidRPr="009E10D7">
        <w:rPr>
          <w:b/>
          <w:sz w:val="22"/>
          <w:szCs w:val="22"/>
        </w:rPr>
        <w:t xml:space="preserve"> </w:t>
      </w:r>
      <w:r w:rsidRPr="009E10D7">
        <w:rPr>
          <w:b/>
          <w:sz w:val="22"/>
          <w:szCs w:val="22"/>
          <w:u w:val="single"/>
        </w:rPr>
        <w:t>no máximo até quarta-feira, 10 de novembro,</w:t>
      </w:r>
      <w:r w:rsidRPr="009E10D7">
        <w:rPr>
          <w:sz w:val="22"/>
          <w:szCs w:val="22"/>
        </w:rPr>
        <w:t xml:space="preserve"> o nome da pessoa devidamente acreditada e designada que participará do Retiro dos Chefes de Delegação com o Secretário-Geral e o Secretário-Geral Adjunto, em formato virtual, em 11 de novembro às 14h00. </w:t>
      </w:r>
    </w:p>
    <w:p w14:paraId="6BF7AB16" w14:textId="77777777" w:rsidR="004E004E" w:rsidRPr="00B032CF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5FD05024" w14:textId="633E66B9" w:rsidR="00F01C69" w:rsidRPr="009E10D7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E10D7">
        <w:rPr>
          <w:b/>
          <w:sz w:val="22"/>
          <w:szCs w:val="22"/>
          <w:u w:val="single"/>
        </w:rPr>
        <w:t>ELEIÇÕES:</w:t>
      </w:r>
    </w:p>
    <w:p w14:paraId="7DA50A67" w14:textId="77777777" w:rsidR="00EF7AAB" w:rsidRPr="009E10D7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14D69DBA" w14:textId="47D90E32" w:rsidR="00E94C62" w:rsidRPr="009E10D7" w:rsidRDefault="00453C84" w:rsidP="00A51950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>As delegações devem indicar à Secretaria (</w:t>
      </w:r>
      <w:hyperlink r:id="rId14" w:history="1">
        <w:r w:rsidRPr="009E10D7">
          <w:rPr>
            <w:rStyle w:val="Hyperlink"/>
            <w:sz w:val="22"/>
            <w:szCs w:val="22"/>
          </w:rPr>
          <w:t>51AGOEA@oas.org</w:t>
        </w:r>
      </w:hyperlink>
      <w:r w:rsidRPr="009E10D7">
        <w:rPr>
          <w:sz w:val="22"/>
          <w:szCs w:val="22"/>
        </w:rPr>
        <w:t xml:space="preserve">) </w:t>
      </w:r>
      <w:r w:rsidRPr="009E10D7">
        <w:rPr>
          <w:b/>
          <w:bCs/>
          <w:sz w:val="22"/>
          <w:szCs w:val="22"/>
          <w:u w:val="single"/>
        </w:rPr>
        <w:t>no máximo até</w:t>
      </w:r>
      <w:r w:rsidRPr="009E10D7">
        <w:rPr>
          <w:sz w:val="22"/>
          <w:szCs w:val="22"/>
          <w:u w:val="single"/>
        </w:rPr>
        <w:t xml:space="preserve"> </w:t>
      </w:r>
      <w:r w:rsidRPr="009E10D7">
        <w:rPr>
          <w:b/>
          <w:sz w:val="22"/>
          <w:szCs w:val="22"/>
          <w:u w:val="single"/>
        </w:rPr>
        <w:t>quarta-feira, 10 de novembro</w:t>
      </w:r>
      <w:r w:rsidRPr="009E10D7">
        <w:rPr>
          <w:sz w:val="22"/>
          <w:szCs w:val="22"/>
        </w:rPr>
        <w:t>, o nome da pessoa devidamente acreditada e designada que votará nas eleições a serem realizadas, de maneira presencial, em 12 de novembro às 9h00, no Salão das Américas.</w:t>
      </w:r>
    </w:p>
    <w:p w14:paraId="18E07C1C" w14:textId="25E75995" w:rsidR="00EF7AAB" w:rsidRPr="009E10D7" w:rsidRDefault="00EF7AAB" w:rsidP="004E004E">
      <w:pPr>
        <w:spacing w:line="360" w:lineRule="auto"/>
        <w:jc w:val="both"/>
        <w:rPr>
          <w:b/>
          <w:bCs/>
          <w:sz w:val="22"/>
          <w:szCs w:val="22"/>
        </w:rPr>
      </w:pPr>
      <w:r w:rsidRPr="009E10D7">
        <w:rPr>
          <w:b/>
          <w:sz w:val="22"/>
          <w:szCs w:val="22"/>
        </w:rPr>
        <w:lastRenderedPageBreak/>
        <w:t>INTERVENÇÕES PRÉ-GRAVADAS:</w:t>
      </w:r>
    </w:p>
    <w:p w14:paraId="2060044E" w14:textId="4686B405" w:rsidR="00EF7AAB" w:rsidRPr="009E10D7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6838C8A5" w14:textId="0EAC04AD" w:rsidR="00593C95" w:rsidRPr="009E10D7" w:rsidRDefault="00453C84" w:rsidP="00A51950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>As delegações que optarem por enviar as apresentações pré-gravadas para o Diálogo de Chefes de Delegação devem enviá-las para a Secretaria (</w:t>
      </w:r>
      <w:hyperlink r:id="rId15" w:history="1">
        <w:r w:rsidRPr="009E10D7">
          <w:rPr>
            <w:rStyle w:val="Hyperlink"/>
            <w:sz w:val="22"/>
            <w:szCs w:val="22"/>
          </w:rPr>
          <w:t>51AGOEA@oas.org</w:t>
        </w:r>
      </w:hyperlink>
      <w:r w:rsidRPr="009E10D7">
        <w:rPr>
          <w:sz w:val="22"/>
          <w:szCs w:val="22"/>
        </w:rPr>
        <w:t xml:space="preserve">) </w:t>
      </w:r>
      <w:r w:rsidRPr="009E10D7">
        <w:rPr>
          <w:b/>
          <w:bCs/>
          <w:sz w:val="22"/>
          <w:szCs w:val="22"/>
          <w:u w:val="single"/>
        </w:rPr>
        <w:t>no máximo até</w:t>
      </w:r>
      <w:r w:rsidRPr="009E10D7">
        <w:rPr>
          <w:sz w:val="22"/>
          <w:szCs w:val="22"/>
          <w:u w:val="single"/>
        </w:rPr>
        <w:t xml:space="preserve"> </w:t>
      </w:r>
      <w:r w:rsidRPr="009E10D7">
        <w:rPr>
          <w:b/>
          <w:sz w:val="22"/>
          <w:szCs w:val="22"/>
          <w:u w:val="single"/>
        </w:rPr>
        <w:t>quarta-feira, 10 de novembro</w:t>
      </w:r>
      <w:r w:rsidRPr="009E10D7">
        <w:rPr>
          <w:sz w:val="22"/>
          <w:szCs w:val="22"/>
          <w:u w:val="single"/>
        </w:rPr>
        <w:t>, a fim de verificar os respectivos aspectos técnicos</w:t>
      </w:r>
      <w:r w:rsidRPr="009E10D7">
        <w:rPr>
          <w:sz w:val="22"/>
          <w:szCs w:val="22"/>
        </w:rPr>
        <w:t xml:space="preserve">.  </w:t>
      </w:r>
    </w:p>
    <w:p w14:paraId="084426C4" w14:textId="67B1233F" w:rsidR="00593C95" w:rsidRPr="00B032CF" w:rsidRDefault="00593C95" w:rsidP="00A51950">
      <w:pPr>
        <w:pStyle w:val="ListParagraph"/>
        <w:spacing w:line="360" w:lineRule="auto"/>
        <w:ind w:hanging="720"/>
        <w:jc w:val="both"/>
        <w:rPr>
          <w:sz w:val="22"/>
          <w:szCs w:val="22"/>
        </w:rPr>
      </w:pPr>
    </w:p>
    <w:p w14:paraId="20929713" w14:textId="108ADB2C" w:rsidR="00E94C62" w:rsidRPr="009E10D7" w:rsidRDefault="00465B5C" w:rsidP="00A51950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sz w:val="22"/>
          <w:szCs w:val="22"/>
        </w:rPr>
      </w:pPr>
      <w:r w:rsidRPr="009E10D7">
        <w:rPr>
          <w:color w:val="000000"/>
          <w:sz w:val="22"/>
          <w:szCs w:val="22"/>
        </w:rPr>
        <w:t xml:space="preserve">O vídeo deve ter duração máxima de 6 minutos, formato mp4, resolução 720p ou 1080p, taxa de atualização de 30 ou 60 Hz. </w:t>
      </w:r>
    </w:p>
    <w:p w14:paraId="410A4EA4" w14:textId="1B2C6019" w:rsidR="00453C84" w:rsidRPr="00B032CF" w:rsidRDefault="00453C84" w:rsidP="004E004E">
      <w:pPr>
        <w:pStyle w:val="ListParagraph"/>
        <w:tabs>
          <w:tab w:val="left" w:pos="7212"/>
        </w:tabs>
        <w:spacing w:line="360" w:lineRule="auto"/>
        <w:ind w:left="0"/>
        <w:rPr>
          <w:sz w:val="22"/>
          <w:szCs w:val="22"/>
        </w:rPr>
      </w:pPr>
    </w:p>
    <w:p w14:paraId="465925EE" w14:textId="23B11069" w:rsidR="005F7526" w:rsidRPr="009E10D7" w:rsidRDefault="005F7526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</w:rPr>
      </w:pPr>
      <w:r w:rsidRPr="009E10D7">
        <w:rPr>
          <w:b/>
          <w:sz w:val="22"/>
          <w:szCs w:val="22"/>
        </w:rPr>
        <w:t>ACESSO AO EDIFÍCIO PRINCIPAL DA OEA:</w:t>
      </w:r>
    </w:p>
    <w:p w14:paraId="7AB4C512" w14:textId="6EB78F7F" w:rsidR="00804B6A" w:rsidRPr="00B032CF" w:rsidRDefault="00804B6A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</w:rPr>
      </w:pPr>
    </w:p>
    <w:p w14:paraId="7BB05BA1" w14:textId="7821FA7F" w:rsidR="005F7526" w:rsidRPr="009E10D7" w:rsidRDefault="005F7526" w:rsidP="00A51950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ind w:hanging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 xml:space="preserve">Para os Estados membros que pretendam estar no Salão das Américas para se conectarem às sessões plenárias </w:t>
      </w:r>
      <w:r w:rsidRPr="009E10D7">
        <w:rPr>
          <w:b/>
          <w:sz w:val="22"/>
          <w:szCs w:val="22"/>
        </w:rPr>
        <w:t>a partir de 11 de novembro</w:t>
      </w:r>
      <w:r w:rsidRPr="009E10D7">
        <w:rPr>
          <w:sz w:val="22"/>
          <w:szCs w:val="22"/>
        </w:rPr>
        <w:t xml:space="preserve">, a capacidade máxima por delegação é de duas (2) pessoas; </w:t>
      </w:r>
    </w:p>
    <w:p w14:paraId="37B819E3" w14:textId="77777777" w:rsidR="005F7526" w:rsidRPr="00B032CF" w:rsidRDefault="005F7526" w:rsidP="00A51950">
      <w:pPr>
        <w:pStyle w:val="ListParagraph"/>
        <w:spacing w:line="360" w:lineRule="auto"/>
        <w:ind w:hanging="720"/>
        <w:rPr>
          <w:sz w:val="22"/>
          <w:szCs w:val="22"/>
        </w:rPr>
      </w:pPr>
    </w:p>
    <w:p w14:paraId="2CC5F09C" w14:textId="330181C5" w:rsidR="005F7526" w:rsidRPr="009E10D7" w:rsidRDefault="005F7526" w:rsidP="00A51950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ind w:hanging="720"/>
        <w:jc w:val="both"/>
        <w:rPr>
          <w:sz w:val="22"/>
          <w:szCs w:val="22"/>
        </w:rPr>
      </w:pPr>
      <w:r w:rsidRPr="009E10D7">
        <w:rPr>
          <w:sz w:val="22"/>
          <w:szCs w:val="22"/>
        </w:rPr>
        <w:t>Cada delegação deverá informar à Secretaria (</w:t>
      </w:r>
      <w:hyperlink r:id="rId16" w:history="1">
        <w:r w:rsidRPr="009E10D7">
          <w:rPr>
            <w:rStyle w:val="Hyperlink"/>
            <w:sz w:val="22"/>
            <w:szCs w:val="22"/>
          </w:rPr>
          <w:t>51AGOEA@oas.org</w:t>
        </w:r>
      </w:hyperlink>
      <w:r w:rsidRPr="009E10D7">
        <w:rPr>
          <w:rStyle w:val="Hyperlink"/>
          <w:sz w:val="22"/>
          <w:szCs w:val="22"/>
        </w:rPr>
        <w:t>)</w:t>
      </w:r>
      <w:r w:rsidRPr="009E10D7">
        <w:rPr>
          <w:sz w:val="22"/>
          <w:szCs w:val="22"/>
        </w:rPr>
        <w:t xml:space="preserve"> se estará presente no Salão das Américas. </w:t>
      </w:r>
    </w:p>
    <w:bookmarkEnd w:id="5"/>
    <w:p w14:paraId="713ED314" w14:textId="5BDC3BBB" w:rsidR="00453C84" w:rsidRPr="009E10D7" w:rsidRDefault="009371E6" w:rsidP="00E2092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0467E9" wp14:editId="68F343B0">
            <wp:simplePos x="0" y="0"/>
            <wp:positionH relativeFrom="margin">
              <wp:align>right</wp:align>
            </wp:positionH>
            <wp:positionV relativeFrom="paragraph">
              <wp:posOffset>2997835</wp:posOffset>
            </wp:positionV>
            <wp:extent cx="712800" cy="7128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271" w:rsidRPr="009E10D7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682E0930" wp14:editId="24784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41E5F8" w14:textId="01A2875D" w:rsidR="00F85271" w:rsidRPr="00F85271" w:rsidRDefault="00F852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E10D7">
                              <w:rPr>
                                <w:noProof/>
                                <w:sz w:val="18"/>
                              </w:rPr>
                              <w:t>AG08405P0</w:t>
                            </w:r>
                            <w:r w:rsidR="00A5195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09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741E5F8" w14:textId="01A2875D" w:rsidR="00F85271" w:rsidRPr="00F85271" w:rsidRDefault="00F852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E10D7">
                        <w:rPr>
                          <w:noProof/>
                          <w:sz w:val="18"/>
                        </w:rPr>
                        <w:t>AG08405P0</w:t>
                      </w:r>
                      <w:r w:rsidR="00A5195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3C84" w:rsidRPr="009E10D7" w:rsidSect="004E004E">
      <w:headerReference w:type="default" r:id="rId18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6281" w14:textId="77777777" w:rsidR="007B65A5" w:rsidRDefault="007B65A5" w:rsidP="004E004E">
      <w:r>
        <w:separator/>
      </w:r>
    </w:p>
  </w:endnote>
  <w:endnote w:type="continuationSeparator" w:id="0">
    <w:p w14:paraId="165D0EAC" w14:textId="77777777" w:rsidR="007B65A5" w:rsidRDefault="007B65A5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D54" w14:textId="77777777" w:rsidR="007B65A5" w:rsidRDefault="007B65A5" w:rsidP="004E004E">
      <w:r>
        <w:separator/>
      </w:r>
    </w:p>
  </w:footnote>
  <w:footnote w:type="continuationSeparator" w:id="0">
    <w:p w14:paraId="333E5278" w14:textId="77777777" w:rsidR="007B65A5" w:rsidRDefault="007B65A5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A21C9"/>
    <w:rsid w:val="000B2217"/>
    <w:rsid w:val="000E504C"/>
    <w:rsid w:val="00191329"/>
    <w:rsid w:val="00193AE4"/>
    <w:rsid w:val="00210A9A"/>
    <w:rsid w:val="00222809"/>
    <w:rsid w:val="00277415"/>
    <w:rsid w:val="002D0069"/>
    <w:rsid w:val="002D3AEA"/>
    <w:rsid w:val="00305F8E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4027F"/>
    <w:rsid w:val="007809A5"/>
    <w:rsid w:val="00790D3C"/>
    <w:rsid w:val="00793FF5"/>
    <w:rsid w:val="007B65A5"/>
    <w:rsid w:val="007F53BC"/>
    <w:rsid w:val="00804B6A"/>
    <w:rsid w:val="0082228D"/>
    <w:rsid w:val="00886EEA"/>
    <w:rsid w:val="008D1406"/>
    <w:rsid w:val="009371E6"/>
    <w:rsid w:val="009E10D7"/>
    <w:rsid w:val="009E6DEF"/>
    <w:rsid w:val="00A51950"/>
    <w:rsid w:val="00A55CFC"/>
    <w:rsid w:val="00AB34A1"/>
    <w:rsid w:val="00B032CF"/>
    <w:rsid w:val="00B2122E"/>
    <w:rsid w:val="00C1238E"/>
    <w:rsid w:val="00C13D23"/>
    <w:rsid w:val="00C63EB5"/>
    <w:rsid w:val="00C86A8A"/>
    <w:rsid w:val="00C930CA"/>
    <w:rsid w:val="00CC1B7D"/>
    <w:rsid w:val="00D05E94"/>
    <w:rsid w:val="00D1729B"/>
    <w:rsid w:val="00DD638B"/>
    <w:rsid w:val="00E2092C"/>
    <w:rsid w:val="00E6674C"/>
    <w:rsid w:val="00E92932"/>
    <w:rsid w:val="00E94C62"/>
    <w:rsid w:val="00E96949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pt-BR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pt-BR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pt-BR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51AGOEA@oas.org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kudoway.com.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51AGOEA@oas.org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51AGOEA@oas.org.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51AGOEA@oas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Uribe, Gloria</dc:creator>
  <cp:lastModifiedBy>Loredo, Carmen</cp:lastModifiedBy>
  <cp:revision>6</cp:revision>
  <dcterms:created xsi:type="dcterms:W3CDTF">2021-11-09T19:15:00Z</dcterms:created>
  <dcterms:modified xsi:type="dcterms:W3CDTF">2021-11-09T22:02:00Z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